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E442E" w:rsidR="0010633C" w:rsidP="6ADD5748" w:rsidRDefault="0010633C" w14:paraId="3AA0DEB8" w14:textId="7CADA0C0">
      <w:pPr>
        <w:jc w:val="left"/>
        <w:rPr>
          <w:rFonts w:ascii="Calibri" w:hAnsi="Calibri" w:cs="Calibri"/>
          <w:b w:val="1"/>
          <w:bCs w:val="1"/>
        </w:rPr>
      </w:pPr>
      <w:r w:rsidRPr="6ADD5748" w:rsidR="1CB55B5A">
        <w:rPr>
          <w:rFonts w:ascii="Calibri" w:hAnsi="Calibri" w:cs="Calibri"/>
          <w:b w:val="0"/>
          <w:bCs w:val="0"/>
          <w:u w:val="single"/>
        </w:rPr>
        <w:t>Allegato 1</w:t>
      </w:r>
      <w:r>
        <w:tab/>
      </w:r>
      <w:r>
        <w:tab/>
      </w:r>
      <w:r>
        <w:tab/>
      </w:r>
      <w:r>
        <w:tab/>
      </w:r>
      <w:r>
        <w:tab/>
      </w:r>
      <w:r>
        <w:tab/>
      </w:r>
      <w:r>
        <w:tab/>
      </w:r>
      <w:r>
        <w:tab/>
      </w:r>
      <w:r w:rsidRPr="6ADD5748" w:rsidR="2FC20AAC">
        <w:rPr>
          <w:rFonts w:ascii="Calibri" w:hAnsi="Calibri" w:cs="Calibri"/>
          <w:b w:val="1"/>
          <w:bCs w:val="1"/>
        </w:rPr>
        <w:t>Al</w:t>
      </w:r>
      <w:r w:rsidRPr="6ADD5748" w:rsidR="2FC20AAC">
        <w:rPr>
          <w:rFonts w:ascii="Calibri" w:hAnsi="Calibri" w:cs="Calibri"/>
          <w:b w:val="1"/>
          <w:bCs w:val="1"/>
        </w:rPr>
        <w:t>la Struttura di Missione Zes</w:t>
      </w:r>
      <w:r w:rsidRPr="6ADD5748" w:rsidR="2FC20AAC">
        <w:rPr>
          <w:rFonts w:ascii="Calibri" w:hAnsi="Calibri" w:cs="Calibri"/>
          <w:b w:val="1"/>
          <w:bCs w:val="1"/>
        </w:rPr>
        <w:t xml:space="preserve"> </w:t>
      </w:r>
    </w:p>
    <w:p w:rsidRPr="004E442E" w:rsidR="0010633C" w:rsidP="2A8D182E" w:rsidRDefault="0010633C" w14:paraId="728B6631" w14:textId="1C2252C1" w14:noSpellErr="1">
      <w:pPr>
        <w:rPr>
          <w:rFonts w:ascii="Calibri" w:hAnsi="Calibri" w:cs="Calibri"/>
          <w:b w:val="1"/>
          <w:bCs w:val="1"/>
          <w:sz w:val="21"/>
          <w:szCs w:val="21"/>
        </w:rPr>
      </w:pPr>
      <w:r w:rsidRPr="2A8D182E" w:rsidR="0010633C">
        <w:rPr>
          <w:rFonts w:ascii="Calibri" w:hAnsi="Calibri" w:cs="Calibri"/>
          <w:b w:val="1"/>
          <w:bCs w:val="1"/>
          <w:sz w:val="21"/>
          <w:szCs w:val="21"/>
        </w:rPr>
        <w:t>Oggetto: Istanza di iscrizione all’Albo di soggetti qualificati da cui attingere per la designazione</w:t>
      </w:r>
      <w:r w:rsidRPr="2A8D182E" w:rsidR="004E442E">
        <w:rPr>
          <w:rFonts w:ascii="Calibri" w:hAnsi="Calibri" w:cs="Calibri"/>
          <w:b w:val="1"/>
          <w:bCs w:val="1"/>
          <w:sz w:val="21"/>
          <w:szCs w:val="21"/>
        </w:rPr>
        <w:t xml:space="preserve"> dei c</w:t>
      </w:r>
      <w:r w:rsidRPr="2A8D182E" w:rsidR="0010633C">
        <w:rPr>
          <w:rFonts w:ascii="Calibri" w:hAnsi="Calibri" w:cs="Calibri"/>
          <w:b w:val="1"/>
          <w:bCs w:val="1"/>
          <w:sz w:val="21"/>
          <w:szCs w:val="21"/>
        </w:rPr>
        <w:t xml:space="preserve">omponenti del Collegio Consultivo Tecnico. </w:t>
      </w:r>
    </w:p>
    <w:p w:rsidRPr="00495839" w:rsidR="00495839" w:rsidP="2A8D182E" w:rsidRDefault="0010633C" w14:paraId="6E3542B9" w14:textId="10D2F65D">
      <w:pPr>
        <w:spacing w:after="0" w:afterAutospacing="off" w:line="240" w:lineRule="auto"/>
        <w:jc w:val="both"/>
        <w:rPr>
          <w:rFonts w:ascii="Calibri" w:hAnsi="Calibri" w:cs="Calibri"/>
          <w:sz w:val="21"/>
          <w:szCs w:val="21"/>
        </w:rPr>
      </w:pPr>
      <w:r w:rsidRPr="2A8D182E" w:rsidR="0010633C">
        <w:rPr>
          <w:rFonts w:ascii="Calibri" w:hAnsi="Calibri" w:cs="Calibri"/>
          <w:sz w:val="21"/>
          <w:szCs w:val="21"/>
        </w:rPr>
        <w:t>Il/la</w:t>
      </w:r>
      <w:r w:rsidRPr="2A8D182E" w:rsidR="64F641EC">
        <w:rPr>
          <w:rFonts w:ascii="Calibri" w:hAnsi="Calibri" w:cs="Calibri"/>
          <w:sz w:val="21"/>
          <w:szCs w:val="21"/>
        </w:rPr>
        <w:t xml:space="preserve"> </w:t>
      </w:r>
      <w:r w:rsidRPr="2A8D182E" w:rsidR="0010633C">
        <w:rPr>
          <w:rFonts w:ascii="Calibri" w:hAnsi="Calibri" w:cs="Calibri"/>
          <w:sz w:val="21"/>
          <w:szCs w:val="21"/>
        </w:rPr>
        <w:t>sottoscritto/a</w:t>
      </w:r>
      <w:r w:rsidRPr="2A8D182E" w:rsidR="1BB39A20">
        <w:rPr>
          <w:rFonts w:ascii="Calibri" w:hAnsi="Calibri" w:cs="Calibri"/>
          <w:sz w:val="21"/>
          <w:szCs w:val="21"/>
        </w:rPr>
        <w:t xml:space="preserve"> _________________________________</w:t>
      </w:r>
      <w:r w:rsidRPr="2A8D182E" w:rsidR="4F19FDF0">
        <w:rPr>
          <w:rFonts w:ascii="Calibri" w:hAnsi="Calibri" w:cs="Calibri"/>
          <w:sz w:val="21"/>
          <w:szCs w:val="21"/>
        </w:rPr>
        <w:t>_________</w:t>
      </w:r>
      <w:r w:rsidRPr="2A8D182E" w:rsidR="1BB39A20">
        <w:rPr>
          <w:rFonts w:ascii="Calibri" w:hAnsi="Calibri" w:cs="Calibri"/>
          <w:sz w:val="21"/>
          <w:szCs w:val="21"/>
        </w:rPr>
        <w:t xml:space="preserve"> </w:t>
      </w:r>
      <w:r w:rsidRPr="2A8D182E" w:rsidR="0010633C">
        <w:rPr>
          <w:rFonts w:ascii="Calibri" w:hAnsi="Calibri" w:cs="Calibri"/>
          <w:sz w:val="21"/>
          <w:szCs w:val="21"/>
        </w:rPr>
        <w:t>nato</w:t>
      </w:r>
      <w:r w:rsidRPr="2A8D182E" w:rsidR="43BE34E5">
        <w:rPr>
          <w:rFonts w:ascii="Calibri" w:hAnsi="Calibri" w:cs="Calibri"/>
          <w:sz w:val="21"/>
          <w:szCs w:val="21"/>
        </w:rPr>
        <w:t xml:space="preserve"> </w:t>
      </w:r>
      <w:r w:rsidRPr="2A8D182E" w:rsidR="0010633C">
        <w:rPr>
          <w:rFonts w:ascii="Calibri" w:hAnsi="Calibri" w:cs="Calibri"/>
          <w:sz w:val="21"/>
          <w:szCs w:val="21"/>
        </w:rPr>
        <w:t>a</w:t>
      </w:r>
      <w:r w:rsidRPr="2A8D182E" w:rsidR="4EDAC688">
        <w:rPr>
          <w:rFonts w:ascii="Calibri" w:hAnsi="Calibri" w:cs="Calibri"/>
          <w:sz w:val="21"/>
          <w:szCs w:val="21"/>
        </w:rPr>
        <w:t xml:space="preserve"> ___________________</w:t>
      </w:r>
      <w:r w:rsidRPr="2A8D182E" w:rsidR="7432336F">
        <w:rPr>
          <w:rFonts w:ascii="Calibri" w:hAnsi="Calibri" w:cs="Calibri"/>
          <w:sz w:val="21"/>
          <w:szCs w:val="21"/>
        </w:rPr>
        <w:t>__</w:t>
      </w:r>
      <w:r w:rsidRPr="2A8D182E" w:rsidR="4EDAC688">
        <w:rPr>
          <w:rFonts w:ascii="Calibri" w:hAnsi="Calibri" w:cs="Calibri"/>
          <w:sz w:val="21"/>
          <w:szCs w:val="21"/>
        </w:rPr>
        <w:t xml:space="preserve"> (___),</w:t>
      </w:r>
    </w:p>
    <w:p w:rsidRPr="00495839" w:rsidR="00495839" w:rsidP="2A8D182E" w:rsidRDefault="0010633C" w14:paraId="4ECFE24E" w14:textId="5B9A126F">
      <w:pPr>
        <w:spacing w:after="0" w:afterAutospacing="off" w:line="240" w:lineRule="auto"/>
        <w:jc w:val="both"/>
        <w:rPr>
          <w:rFonts w:ascii="Calibri" w:hAnsi="Calibri" w:cs="Calibri"/>
          <w:sz w:val="21"/>
          <w:szCs w:val="21"/>
        </w:rPr>
      </w:pPr>
    </w:p>
    <w:p w:rsidRPr="00495839" w:rsidR="00495839" w:rsidP="2A8D182E" w:rsidRDefault="0010633C" w14:paraId="76FC9536" w14:textId="5FAAC564">
      <w:pPr>
        <w:spacing w:after="0" w:afterAutospacing="off" w:line="240" w:lineRule="auto"/>
        <w:jc w:val="both"/>
        <w:rPr>
          <w:rFonts w:ascii="Calibri" w:hAnsi="Calibri" w:cs="Calibri"/>
          <w:sz w:val="21"/>
          <w:szCs w:val="21"/>
        </w:rPr>
      </w:pPr>
      <w:r w:rsidRPr="2A8D182E" w:rsidR="0010633C">
        <w:rPr>
          <w:rFonts w:ascii="Calibri" w:hAnsi="Calibri" w:cs="Calibri"/>
          <w:sz w:val="21"/>
          <w:szCs w:val="21"/>
        </w:rPr>
        <w:t>il____/____/_____,</w:t>
      </w:r>
      <w:r w:rsidRPr="2A8D182E" w:rsidR="317CDF07">
        <w:rPr>
          <w:rFonts w:ascii="Calibri" w:hAnsi="Calibri" w:cs="Calibri"/>
          <w:sz w:val="21"/>
          <w:szCs w:val="21"/>
        </w:rPr>
        <w:t xml:space="preserve"> </w:t>
      </w:r>
      <w:r w:rsidRPr="2A8D182E" w:rsidR="0010633C">
        <w:rPr>
          <w:rFonts w:ascii="Calibri" w:hAnsi="Calibri" w:cs="Calibri"/>
          <w:sz w:val="21"/>
          <w:szCs w:val="21"/>
        </w:rPr>
        <w:t>residente</w:t>
      </w:r>
      <w:r w:rsidRPr="2A8D182E" w:rsidR="1EAE9CFB">
        <w:rPr>
          <w:rFonts w:ascii="Calibri" w:hAnsi="Calibri" w:cs="Calibri"/>
          <w:sz w:val="21"/>
          <w:szCs w:val="21"/>
        </w:rPr>
        <w:t xml:space="preserve"> a</w:t>
      </w:r>
      <w:r w:rsidRPr="2A8D182E" w:rsidR="48BD181A">
        <w:rPr>
          <w:rFonts w:ascii="Calibri" w:hAnsi="Calibri" w:cs="Calibri"/>
          <w:sz w:val="21"/>
          <w:szCs w:val="21"/>
        </w:rPr>
        <w:t xml:space="preserve"> </w:t>
      </w:r>
      <w:r w:rsidRPr="2A8D182E" w:rsidR="1EAE9CFB">
        <w:rPr>
          <w:rFonts w:ascii="Calibri" w:hAnsi="Calibri" w:cs="Calibri"/>
          <w:sz w:val="21"/>
          <w:szCs w:val="21"/>
        </w:rPr>
        <w:t>_________________</w:t>
      </w:r>
      <w:r w:rsidRPr="2A8D182E" w:rsidR="6C853DFC">
        <w:rPr>
          <w:rFonts w:ascii="Calibri" w:hAnsi="Calibri" w:cs="Calibri"/>
          <w:sz w:val="21"/>
          <w:szCs w:val="21"/>
        </w:rPr>
        <w:t>__________</w:t>
      </w:r>
      <w:r w:rsidRPr="2A8D182E" w:rsidR="0010633C">
        <w:rPr>
          <w:rFonts w:ascii="Calibri" w:hAnsi="Calibri" w:cs="Calibri"/>
          <w:sz w:val="21"/>
          <w:szCs w:val="21"/>
        </w:rPr>
        <w:t>___________________</w:t>
      </w:r>
      <w:r w:rsidRPr="2A8D182E" w:rsidR="4BF094CA">
        <w:rPr>
          <w:rFonts w:ascii="Calibri" w:hAnsi="Calibri" w:cs="Calibri"/>
          <w:sz w:val="21"/>
          <w:szCs w:val="21"/>
        </w:rPr>
        <w:t>______</w:t>
      </w:r>
      <w:r w:rsidRPr="2A8D182E" w:rsidR="4BF094CA">
        <w:rPr>
          <w:rFonts w:ascii="Calibri" w:hAnsi="Calibri" w:cs="Calibri"/>
          <w:sz w:val="21"/>
          <w:szCs w:val="21"/>
        </w:rPr>
        <w:t>______</w:t>
      </w:r>
      <w:r w:rsidRPr="2A8D182E" w:rsidR="1BAAB782">
        <w:rPr>
          <w:rFonts w:ascii="Calibri" w:hAnsi="Calibri" w:cs="Calibri"/>
          <w:sz w:val="21"/>
          <w:szCs w:val="21"/>
        </w:rPr>
        <w:t>_</w:t>
      </w:r>
      <w:r w:rsidRPr="2A8D182E" w:rsidR="5729CA07">
        <w:rPr>
          <w:rFonts w:ascii="Calibri" w:hAnsi="Calibri" w:cs="Calibri"/>
          <w:sz w:val="21"/>
          <w:szCs w:val="21"/>
        </w:rPr>
        <w:t xml:space="preserve"> </w:t>
      </w:r>
      <w:r w:rsidRPr="2A8D182E" w:rsidR="0010633C">
        <w:rPr>
          <w:rFonts w:ascii="Calibri" w:hAnsi="Calibri" w:cs="Calibri"/>
          <w:sz w:val="21"/>
          <w:szCs w:val="21"/>
        </w:rPr>
        <w:t>(___)</w:t>
      </w:r>
      <w:r w:rsidRPr="2A8D182E" w:rsidR="27AEFCE7">
        <w:rPr>
          <w:rFonts w:ascii="Calibri" w:hAnsi="Calibri" w:cs="Calibri"/>
          <w:sz w:val="21"/>
          <w:szCs w:val="21"/>
        </w:rPr>
        <w:t xml:space="preserve">, </w:t>
      </w:r>
    </w:p>
    <w:p w:rsidRPr="00495839" w:rsidR="00495839" w:rsidP="2A8D182E" w:rsidRDefault="0010633C" w14:paraId="32D81A5B" w14:textId="2BB7678B">
      <w:pPr>
        <w:spacing w:after="0" w:afterAutospacing="off" w:line="240" w:lineRule="auto"/>
        <w:jc w:val="both"/>
        <w:rPr>
          <w:rFonts w:ascii="Calibri" w:hAnsi="Calibri" w:cs="Calibri"/>
          <w:sz w:val="21"/>
          <w:szCs w:val="21"/>
        </w:rPr>
      </w:pPr>
    </w:p>
    <w:p w:rsidRPr="00495839" w:rsidR="00495839" w:rsidP="2A8D182E" w:rsidRDefault="0010633C" w14:paraId="1D080747" w14:textId="28090A32">
      <w:pPr>
        <w:spacing w:after="0" w:afterAutospacing="off" w:line="240" w:lineRule="auto"/>
        <w:jc w:val="both"/>
        <w:rPr>
          <w:rFonts w:ascii="Calibri" w:hAnsi="Calibri" w:cs="Calibri"/>
          <w:sz w:val="21"/>
          <w:szCs w:val="21"/>
        </w:rPr>
      </w:pPr>
      <w:r w:rsidRPr="2A8D182E" w:rsidR="5BE3941F">
        <w:rPr>
          <w:rFonts w:ascii="Calibri" w:hAnsi="Calibri" w:cs="Calibri"/>
          <w:sz w:val="21"/>
          <w:szCs w:val="21"/>
        </w:rPr>
        <w:t>in</w:t>
      </w:r>
      <w:r w:rsidRPr="2A8D182E" w:rsidR="3CC55525">
        <w:rPr>
          <w:rFonts w:ascii="Calibri" w:hAnsi="Calibri" w:cs="Calibri"/>
          <w:sz w:val="21"/>
          <w:szCs w:val="21"/>
        </w:rPr>
        <w:t xml:space="preserve"> </w:t>
      </w:r>
      <w:r w:rsidRPr="2A8D182E" w:rsidR="0010633C">
        <w:rPr>
          <w:rFonts w:ascii="Calibri" w:hAnsi="Calibri" w:cs="Calibri"/>
          <w:sz w:val="21"/>
          <w:szCs w:val="21"/>
        </w:rPr>
        <w:t>Via</w:t>
      </w:r>
      <w:r w:rsidRPr="2A8D182E" w:rsidR="6D15E22F">
        <w:rPr>
          <w:rFonts w:ascii="Calibri" w:hAnsi="Calibri" w:cs="Calibri"/>
          <w:sz w:val="21"/>
          <w:szCs w:val="21"/>
        </w:rPr>
        <w:t xml:space="preserve"> </w:t>
      </w:r>
      <w:r w:rsidRPr="2A8D182E" w:rsidR="0010633C">
        <w:rPr>
          <w:rFonts w:ascii="Calibri" w:hAnsi="Calibri" w:cs="Calibri"/>
          <w:sz w:val="21"/>
          <w:szCs w:val="21"/>
        </w:rPr>
        <w:t>_______________________________</w:t>
      </w:r>
      <w:r w:rsidRPr="2A8D182E" w:rsidR="30632FC6">
        <w:rPr>
          <w:rFonts w:ascii="Calibri" w:hAnsi="Calibri" w:cs="Calibri"/>
          <w:sz w:val="21"/>
          <w:szCs w:val="21"/>
        </w:rPr>
        <w:t>___</w:t>
      </w:r>
      <w:r w:rsidRPr="2A8D182E" w:rsidR="42D4AF68">
        <w:rPr>
          <w:rFonts w:ascii="Calibri" w:hAnsi="Calibri" w:cs="Calibri"/>
          <w:sz w:val="21"/>
          <w:szCs w:val="21"/>
        </w:rPr>
        <w:t>____</w:t>
      </w:r>
      <w:r w:rsidRPr="2A8D182E" w:rsidR="172EA5EF">
        <w:rPr>
          <w:rFonts w:ascii="Calibri" w:hAnsi="Calibri" w:cs="Calibri"/>
          <w:sz w:val="21"/>
          <w:szCs w:val="21"/>
        </w:rPr>
        <w:t xml:space="preserve"> </w:t>
      </w:r>
      <w:r w:rsidRPr="2A8D182E" w:rsidR="0010633C">
        <w:rPr>
          <w:rFonts w:ascii="Calibri" w:hAnsi="Calibri" w:cs="Calibri"/>
          <w:sz w:val="21"/>
          <w:szCs w:val="21"/>
        </w:rPr>
        <w:t>n°__</w:t>
      </w:r>
      <w:r w:rsidRPr="2A8D182E" w:rsidR="06A1D185">
        <w:rPr>
          <w:rFonts w:ascii="Calibri" w:hAnsi="Calibri" w:cs="Calibri"/>
          <w:sz w:val="21"/>
          <w:szCs w:val="21"/>
        </w:rPr>
        <w:t xml:space="preserve">___ </w:t>
      </w:r>
      <w:r w:rsidRPr="2A8D182E" w:rsidR="06A1D185">
        <w:rPr>
          <w:rFonts w:ascii="Calibri" w:hAnsi="Calibri" w:cs="Calibri"/>
          <w:sz w:val="21"/>
          <w:szCs w:val="21"/>
        </w:rPr>
        <w:t>domicilio</w:t>
      </w:r>
      <w:r w:rsidRPr="2A8D182E" w:rsidR="0010633C">
        <w:rPr>
          <w:rFonts w:ascii="Calibri" w:hAnsi="Calibri" w:cs="Calibri"/>
          <w:sz w:val="21"/>
          <w:szCs w:val="21"/>
        </w:rPr>
        <w:t xml:space="preserve"> (se diverso dalla residenza):</w:t>
      </w:r>
      <w:r w:rsidRPr="2A8D182E" w:rsidR="68C22A90">
        <w:rPr>
          <w:rFonts w:ascii="Calibri" w:hAnsi="Calibri" w:cs="Calibri"/>
          <w:sz w:val="21"/>
          <w:szCs w:val="21"/>
        </w:rPr>
        <w:t xml:space="preserve"> </w:t>
      </w:r>
    </w:p>
    <w:p w:rsidRPr="00495839" w:rsidR="00495839" w:rsidP="2A8D182E" w:rsidRDefault="0010633C" w14:paraId="45CFD049" w14:textId="3DB95107">
      <w:pPr>
        <w:spacing w:after="0" w:afterAutospacing="off" w:line="240" w:lineRule="auto"/>
        <w:jc w:val="both"/>
        <w:rPr>
          <w:rFonts w:ascii="Calibri" w:hAnsi="Calibri" w:cs="Calibri"/>
          <w:sz w:val="21"/>
          <w:szCs w:val="21"/>
        </w:rPr>
      </w:pPr>
    </w:p>
    <w:p w:rsidRPr="00495839" w:rsidR="00495839" w:rsidP="2A8D182E" w:rsidRDefault="0010633C" w14:paraId="6E3AB907" w14:textId="770D9069">
      <w:pPr>
        <w:spacing w:after="0" w:afterAutospacing="off" w:line="240" w:lineRule="auto"/>
        <w:jc w:val="both"/>
        <w:rPr>
          <w:rFonts w:ascii="Calibri" w:hAnsi="Calibri" w:cs="Calibri"/>
          <w:sz w:val="21"/>
          <w:szCs w:val="21"/>
        </w:rPr>
      </w:pPr>
      <w:r w:rsidRPr="2A8D182E" w:rsidR="0010633C">
        <w:rPr>
          <w:rFonts w:ascii="Calibri" w:hAnsi="Calibri" w:cs="Calibri"/>
          <w:sz w:val="21"/>
          <w:szCs w:val="21"/>
        </w:rPr>
        <w:t xml:space="preserve">a </w:t>
      </w:r>
      <w:r w:rsidRPr="2A8D182E" w:rsidR="4604FE0B">
        <w:rPr>
          <w:rFonts w:ascii="Calibri" w:hAnsi="Calibri" w:cs="Calibri"/>
          <w:sz w:val="21"/>
          <w:szCs w:val="21"/>
        </w:rPr>
        <w:t>_______________</w:t>
      </w:r>
      <w:r w:rsidRPr="2A8D182E" w:rsidR="0010633C">
        <w:rPr>
          <w:rFonts w:ascii="Calibri" w:hAnsi="Calibri" w:cs="Calibri"/>
          <w:sz w:val="21"/>
          <w:szCs w:val="21"/>
        </w:rPr>
        <w:t>___________________________</w:t>
      </w:r>
      <w:r w:rsidRPr="2A8D182E" w:rsidR="258047D6">
        <w:rPr>
          <w:rFonts w:ascii="Calibri" w:hAnsi="Calibri" w:cs="Calibri"/>
          <w:sz w:val="21"/>
          <w:szCs w:val="21"/>
        </w:rPr>
        <w:t xml:space="preserve"> </w:t>
      </w:r>
      <w:r w:rsidRPr="2A8D182E" w:rsidR="0010633C">
        <w:rPr>
          <w:rFonts w:ascii="Calibri" w:hAnsi="Calibri" w:cs="Calibri"/>
          <w:sz w:val="21"/>
          <w:szCs w:val="21"/>
        </w:rPr>
        <w:t xml:space="preserve">(_____) </w:t>
      </w:r>
      <w:r w:rsidRPr="2A8D182E" w:rsidR="7F3B62E7">
        <w:rPr>
          <w:rFonts w:ascii="Calibri" w:hAnsi="Calibri" w:cs="Calibri"/>
          <w:sz w:val="21"/>
          <w:szCs w:val="21"/>
        </w:rPr>
        <w:t xml:space="preserve">in </w:t>
      </w:r>
      <w:r w:rsidRPr="2A8D182E" w:rsidR="0010633C">
        <w:rPr>
          <w:rFonts w:ascii="Calibri" w:hAnsi="Calibri" w:cs="Calibri"/>
          <w:sz w:val="21"/>
          <w:szCs w:val="21"/>
        </w:rPr>
        <w:t>Via</w:t>
      </w:r>
      <w:r w:rsidRPr="2A8D182E" w:rsidR="6BCC076D">
        <w:rPr>
          <w:rFonts w:ascii="Calibri" w:hAnsi="Calibri" w:cs="Calibri"/>
          <w:sz w:val="21"/>
          <w:szCs w:val="21"/>
        </w:rPr>
        <w:t xml:space="preserve"> </w:t>
      </w:r>
      <w:r w:rsidRPr="2A8D182E" w:rsidR="5B21A52F">
        <w:rPr>
          <w:rFonts w:ascii="Calibri" w:hAnsi="Calibri" w:cs="Calibri"/>
          <w:sz w:val="21"/>
          <w:szCs w:val="21"/>
        </w:rPr>
        <w:t>______</w:t>
      </w:r>
      <w:r w:rsidRPr="2A8D182E" w:rsidR="0E460062">
        <w:rPr>
          <w:rFonts w:ascii="Calibri" w:hAnsi="Calibri" w:cs="Calibri"/>
          <w:sz w:val="21"/>
          <w:szCs w:val="21"/>
        </w:rPr>
        <w:t>_______________________</w:t>
      </w:r>
      <w:r w:rsidRPr="2A8D182E" w:rsidR="5B21A52F">
        <w:rPr>
          <w:rFonts w:ascii="Calibri" w:hAnsi="Calibri" w:cs="Calibri"/>
          <w:sz w:val="21"/>
          <w:szCs w:val="21"/>
        </w:rPr>
        <w:t>____</w:t>
      </w:r>
      <w:r w:rsidRPr="2A8D182E" w:rsidR="1CDF62C4">
        <w:rPr>
          <w:rFonts w:ascii="Calibri" w:hAnsi="Calibri" w:cs="Calibri"/>
          <w:sz w:val="21"/>
          <w:szCs w:val="21"/>
        </w:rPr>
        <w:t>_</w:t>
      </w:r>
      <w:r w:rsidRPr="2A8D182E" w:rsidR="5B21A52F">
        <w:rPr>
          <w:rFonts w:ascii="Calibri" w:hAnsi="Calibri" w:cs="Calibri"/>
          <w:sz w:val="21"/>
          <w:szCs w:val="21"/>
        </w:rPr>
        <w:t>_</w:t>
      </w:r>
      <w:r w:rsidRPr="2A8D182E" w:rsidR="10797863">
        <w:rPr>
          <w:rFonts w:ascii="Calibri" w:hAnsi="Calibri" w:cs="Calibri"/>
          <w:sz w:val="21"/>
          <w:szCs w:val="21"/>
        </w:rPr>
        <w:t xml:space="preserve"> </w:t>
      </w:r>
      <w:r w:rsidRPr="2A8D182E" w:rsidR="7F90C2A6">
        <w:rPr>
          <w:rFonts w:ascii="Calibri" w:hAnsi="Calibri" w:cs="Calibri"/>
          <w:sz w:val="21"/>
          <w:szCs w:val="21"/>
        </w:rPr>
        <w:t xml:space="preserve"> </w:t>
      </w:r>
    </w:p>
    <w:p w:rsidRPr="00495839" w:rsidR="00495839" w:rsidP="2A8D182E" w:rsidRDefault="0010633C" w14:paraId="7C8FCA89" w14:textId="18E1B0DE">
      <w:pPr>
        <w:spacing w:after="0" w:afterAutospacing="off" w:line="240" w:lineRule="auto"/>
        <w:jc w:val="both"/>
        <w:rPr>
          <w:rFonts w:ascii="Calibri" w:hAnsi="Calibri" w:cs="Calibri"/>
          <w:sz w:val="21"/>
          <w:szCs w:val="21"/>
        </w:rPr>
      </w:pPr>
    </w:p>
    <w:p w:rsidRPr="00495839" w:rsidR="00495839" w:rsidP="2A8D182E" w:rsidRDefault="0010633C" w14:paraId="53085CAC" w14:textId="39A3071E">
      <w:pPr>
        <w:spacing w:after="0" w:afterAutospacing="off" w:line="240" w:lineRule="auto"/>
        <w:jc w:val="both"/>
        <w:rPr>
          <w:rFonts w:ascii="Calibri" w:hAnsi="Calibri" w:cs="Calibri"/>
          <w:sz w:val="21"/>
          <w:szCs w:val="21"/>
        </w:rPr>
      </w:pPr>
      <w:r w:rsidRPr="2A8D182E" w:rsidR="0010633C">
        <w:rPr>
          <w:rFonts w:ascii="Calibri" w:hAnsi="Calibri" w:cs="Calibri"/>
          <w:sz w:val="21"/>
          <w:szCs w:val="21"/>
        </w:rPr>
        <w:t>n°____</w:t>
      </w:r>
      <w:r w:rsidRPr="2A8D182E" w:rsidR="0050B932">
        <w:rPr>
          <w:rFonts w:ascii="Calibri" w:hAnsi="Calibri" w:cs="Calibri"/>
          <w:sz w:val="21"/>
          <w:szCs w:val="21"/>
        </w:rPr>
        <w:t>_</w:t>
      </w:r>
      <w:r w:rsidRPr="2A8D182E" w:rsidR="52C8840F">
        <w:rPr>
          <w:rFonts w:ascii="Calibri" w:hAnsi="Calibri" w:cs="Calibri"/>
          <w:sz w:val="21"/>
          <w:szCs w:val="21"/>
        </w:rPr>
        <w:t xml:space="preserve">, </w:t>
      </w:r>
      <w:r w:rsidRPr="2A8D182E" w:rsidR="0010633C">
        <w:rPr>
          <w:rFonts w:ascii="Calibri" w:hAnsi="Calibri" w:cs="Calibri"/>
          <w:sz w:val="21"/>
          <w:szCs w:val="21"/>
        </w:rPr>
        <w:t>Recapito</w:t>
      </w:r>
      <w:r w:rsidRPr="2A8D182E" w:rsidR="7BAB7DDE">
        <w:rPr>
          <w:rFonts w:ascii="Calibri" w:hAnsi="Calibri" w:cs="Calibri"/>
          <w:sz w:val="21"/>
          <w:szCs w:val="21"/>
        </w:rPr>
        <w:t xml:space="preserve"> telefonico</w:t>
      </w:r>
      <w:r w:rsidRPr="2A8D182E" w:rsidR="60F4068E">
        <w:rPr>
          <w:rFonts w:ascii="Calibri" w:hAnsi="Calibri" w:cs="Calibri"/>
          <w:sz w:val="21"/>
          <w:szCs w:val="21"/>
        </w:rPr>
        <w:t xml:space="preserve"> ____________________________</w:t>
      </w:r>
    </w:p>
    <w:p w:rsidRPr="00495839" w:rsidR="00495839" w:rsidP="2A8D182E" w:rsidRDefault="0010633C" w14:paraId="78A678A7" w14:textId="31AB5402">
      <w:pPr>
        <w:spacing w:after="0" w:afterAutospacing="off" w:line="240" w:lineRule="auto"/>
        <w:jc w:val="left"/>
        <w:rPr>
          <w:rFonts w:ascii="Calibri" w:hAnsi="Calibri" w:cs="Calibri"/>
          <w:sz w:val="21"/>
          <w:szCs w:val="21"/>
        </w:rPr>
      </w:pPr>
    </w:p>
    <w:p w:rsidRPr="00495839" w:rsidR="00495839" w:rsidP="2A8D182E" w:rsidRDefault="0010633C" w14:paraId="6C2ABAF7" w14:textId="433C09F8">
      <w:pPr>
        <w:spacing w:after="0" w:afterAutospacing="off" w:line="240" w:lineRule="auto"/>
        <w:jc w:val="left"/>
        <w:rPr>
          <w:rFonts w:ascii="Calibri" w:hAnsi="Calibri" w:cs="Calibri"/>
          <w:sz w:val="21"/>
          <w:szCs w:val="21"/>
        </w:rPr>
      </w:pPr>
      <w:r w:rsidRPr="2A8D182E" w:rsidR="0010633C">
        <w:rPr>
          <w:rFonts w:ascii="Calibri" w:hAnsi="Calibri" w:cs="Calibri"/>
          <w:sz w:val="21"/>
          <w:szCs w:val="21"/>
        </w:rPr>
        <w:t>PEC</w:t>
      </w:r>
      <w:r w:rsidRPr="2A8D182E" w:rsidR="3FBD8E76">
        <w:rPr>
          <w:rFonts w:ascii="Calibri" w:hAnsi="Calibri" w:cs="Calibri"/>
          <w:sz w:val="21"/>
          <w:szCs w:val="21"/>
        </w:rPr>
        <w:t>_________________________________</w:t>
      </w:r>
      <w:r w:rsidRPr="2A8D182E" w:rsidR="70A98B62">
        <w:rPr>
          <w:rFonts w:ascii="Calibri" w:hAnsi="Calibri" w:cs="Calibri"/>
          <w:sz w:val="21"/>
          <w:szCs w:val="21"/>
        </w:rPr>
        <w:t>_____</w:t>
      </w:r>
      <w:r w:rsidRPr="2A8D182E" w:rsidR="3FBD8E76">
        <w:rPr>
          <w:rFonts w:ascii="Calibri" w:hAnsi="Calibri" w:cs="Calibri"/>
          <w:sz w:val="21"/>
          <w:szCs w:val="21"/>
        </w:rPr>
        <w:t>_</w:t>
      </w:r>
      <w:r w:rsidRPr="2A8D182E" w:rsidR="437B42DF">
        <w:rPr>
          <w:rFonts w:ascii="Calibri" w:hAnsi="Calibri" w:cs="Calibri"/>
          <w:sz w:val="21"/>
          <w:szCs w:val="21"/>
        </w:rPr>
        <w:t>___</w:t>
      </w:r>
      <w:r w:rsidRPr="2A8D182E" w:rsidR="7038EAE0">
        <w:rPr>
          <w:rFonts w:ascii="Calibri" w:hAnsi="Calibri" w:cs="Calibri"/>
          <w:sz w:val="21"/>
          <w:szCs w:val="21"/>
        </w:rPr>
        <w:t xml:space="preserve"> </w:t>
      </w:r>
      <w:r w:rsidRPr="2A8D182E" w:rsidR="3FBD8E76">
        <w:rPr>
          <w:rFonts w:ascii="Calibri" w:hAnsi="Calibri" w:cs="Calibri"/>
          <w:sz w:val="21"/>
          <w:szCs w:val="21"/>
        </w:rPr>
        <w:t>E</w:t>
      </w:r>
      <w:r w:rsidRPr="2A8D182E" w:rsidR="0010633C">
        <w:rPr>
          <w:rFonts w:ascii="Calibri" w:hAnsi="Calibri" w:cs="Calibri"/>
          <w:sz w:val="21"/>
          <w:szCs w:val="21"/>
        </w:rPr>
        <w:t>-mai</w:t>
      </w:r>
      <w:r w:rsidRPr="2A8D182E" w:rsidR="272F9C4B">
        <w:rPr>
          <w:rFonts w:ascii="Calibri" w:hAnsi="Calibri" w:cs="Calibri"/>
          <w:sz w:val="21"/>
          <w:szCs w:val="21"/>
        </w:rPr>
        <w:t>l ____</w:t>
      </w:r>
      <w:r w:rsidRPr="2A8D182E" w:rsidR="28B8DB35">
        <w:rPr>
          <w:rFonts w:ascii="Calibri" w:hAnsi="Calibri" w:cs="Calibri"/>
          <w:sz w:val="21"/>
          <w:szCs w:val="21"/>
        </w:rPr>
        <w:t>___________________</w:t>
      </w:r>
      <w:r w:rsidRPr="2A8D182E" w:rsidR="78708D1D">
        <w:rPr>
          <w:rFonts w:ascii="Calibri" w:hAnsi="Calibri" w:cs="Calibri"/>
          <w:sz w:val="21"/>
          <w:szCs w:val="21"/>
        </w:rPr>
        <w:t>________</w:t>
      </w:r>
      <w:r w:rsidRPr="2A8D182E" w:rsidR="7D3CCDB5">
        <w:rPr>
          <w:rFonts w:ascii="Calibri" w:hAnsi="Calibri" w:cs="Calibri"/>
          <w:sz w:val="21"/>
          <w:szCs w:val="21"/>
        </w:rPr>
        <w:t>________</w:t>
      </w:r>
      <w:r w:rsidRPr="2A8D182E" w:rsidR="78708D1D">
        <w:rPr>
          <w:rFonts w:ascii="Calibri" w:hAnsi="Calibri" w:cs="Calibri"/>
          <w:sz w:val="21"/>
          <w:szCs w:val="21"/>
        </w:rPr>
        <w:t xml:space="preserve">_ </w:t>
      </w:r>
    </w:p>
    <w:p w:rsidRPr="00495839" w:rsidR="00495839" w:rsidP="2A8D182E" w:rsidRDefault="0010633C" w14:paraId="19549878" w14:textId="3B0529AF">
      <w:pPr>
        <w:spacing w:after="0" w:afterAutospacing="off" w:line="240" w:lineRule="auto"/>
        <w:jc w:val="left"/>
        <w:rPr>
          <w:rFonts w:ascii="Calibri" w:hAnsi="Calibri" w:cs="Calibri"/>
          <w:sz w:val="21"/>
          <w:szCs w:val="21"/>
        </w:rPr>
      </w:pPr>
    </w:p>
    <w:p w:rsidRPr="00495839" w:rsidR="00495839" w:rsidP="6ADD5748" w:rsidRDefault="0010633C" w14:paraId="1CBFF81C" w14:textId="09CB6BE7">
      <w:pPr>
        <w:spacing w:after="0" w:afterAutospacing="off" w:line="240" w:lineRule="auto"/>
        <w:jc w:val="left"/>
        <w:rPr>
          <w:rFonts w:ascii="Calibri" w:hAnsi="Calibri" w:cs="Calibri"/>
          <w:sz w:val="21"/>
          <w:szCs w:val="21"/>
        </w:rPr>
      </w:pPr>
      <w:r w:rsidRPr="6ADD5748" w:rsidR="2FC20AAC">
        <w:rPr>
          <w:rFonts w:ascii="Calibri" w:hAnsi="Calibri" w:cs="Calibri"/>
          <w:sz w:val="21"/>
          <w:szCs w:val="21"/>
        </w:rPr>
        <w:t>Codice</w:t>
      </w:r>
      <w:r w:rsidRPr="6ADD5748" w:rsidR="2C75BAF9">
        <w:rPr>
          <w:rFonts w:ascii="Calibri" w:hAnsi="Calibri" w:cs="Calibri"/>
          <w:sz w:val="21"/>
          <w:szCs w:val="21"/>
        </w:rPr>
        <w:t xml:space="preserve"> </w:t>
      </w:r>
      <w:r w:rsidRPr="6ADD5748" w:rsidR="2FC20AAC">
        <w:rPr>
          <w:rFonts w:ascii="Calibri" w:hAnsi="Calibri" w:cs="Calibri"/>
          <w:sz w:val="21"/>
          <w:szCs w:val="21"/>
        </w:rPr>
        <w:t>Fiscal</w:t>
      </w:r>
      <w:r w:rsidRPr="6ADD5748" w:rsidR="08FB0987">
        <w:rPr>
          <w:rFonts w:ascii="Calibri" w:hAnsi="Calibri" w:cs="Calibri"/>
          <w:sz w:val="21"/>
          <w:szCs w:val="21"/>
        </w:rPr>
        <w:t>e</w:t>
      </w:r>
      <w:r w:rsidRPr="6ADD5748" w:rsidR="79F388CC">
        <w:rPr>
          <w:rFonts w:ascii="Calibri" w:hAnsi="Calibri" w:cs="Calibri"/>
          <w:sz w:val="21"/>
          <w:szCs w:val="21"/>
        </w:rPr>
        <w:t xml:space="preserve"> ____________________________</w:t>
      </w:r>
      <w:r w:rsidRPr="6ADD5748" w:rsidR="1F50296A">
        <w:rPr>
          <w:rFonts w:ascii="Calibri" w:hAnsi="Calibri" w:cs="Calibri"/>
          <w:sz w:val="21"/>
          <w:szCs w:val="21"/>
        </w:rPr>
        <w:t>__</w:t>
      </w:r>
      <w:r w:rsidRPr="6ADD5748" w:rsidR="60C78798">
        <w:rPr>
          <w:rFonts w:ascii="Calibri" w:hAnsi="Calibri" w:cs="Calibri"/>
          <w:sz w:val="21"/>
          <w:szCs w:val="21"/>
        </w:rPr>
        <w:t xml:space="preserve">____ </w:t>
      </w:r>
      <w:r w:rsidRPr="6ADD5748" w:rsidR="2FC20AAC">
        <w:rPr>
          <w:rFonts w:ascii="Calibri" w:hAnsi="Calibri" w:cs="Calibri"/>
          <w:sz w:val="21"/>
          <w:szCs w:val="21"/>
        </w:rPr>
        <w:t xml:space="preserve">P.IVA </w:t>
      </w:r>
      <w:r w:rsidRPr="6ADD5748" w:rsidR="78940285">
        <w:rPr>
          <w:rFonts w:ascii="Calibri" w:hAnsi="Calibri" w:cs="Calibri"/>
          <w:sz w:val="21"/>
          <w:szCs w:val="21"/>
        </w:rPr>
        <w:t xml:space="preserve"> </w:t>
      </w:r>
      <w:r w:rsidRPr="6ADD5748" w:rsidR="2FC20AAC">
        <w:rPr>
          <w:rFonts w:ascii="Calibri" w:hAnsi="Calibri" w:cs="Calibri"/>
          <w:sz w:val="21"/>
          <w:szCs w:val="21"/>
        </w:rPr>
        <w:t>_</w:t>
      </w:r>
      <w:r w:rsidRPr="6ADD5748" w:rsidR="2FC20AAC">
        <w:rPr>
          <w:rFonts w:ascii="Calibri" w:hAnsi="Calibri" w:cs="Calibri"/>
          <w:sz w:val="21"/>
          <w:szCs w:val="21"/>
        </w:rPr>
        <w:t>____________</w:t>
      </w:r>
      <w:r w:rsidRPr="6ADD5748" w:rsidR="2FC20AAC">
        <w:rPr>
          <w:rFonts w:ascii="Calibri" w:hAnsi="Calibri" w:cs="Calibri"/>
          <w:sz w:val="21"/>
          <w:szCs w:val="21"/>
        </w:rPr>
        <w:t>_____________</w:t>
      </w:r>
      <w:r w:rsidRPr="6ADD5748" w:rsidR="2D665435">
        <w:rPr>
          <w:rFonts w:ascii="Calibri" w:hAnsi="Calibri" w:cs="Calibri"/>
          <w:sz w:val="21"/>
          <w:szCs w:val="21"/>
        </w:rPr>
        <w:t>______</w:t>
      </w:r>
      <w:r w:rsidRPr="6ADD5748" w:rsidR="2FC20AAC">
        <w:rPr>
          <w:rFonts w:ascii="Calibri" w:hAnsi="Calibri" w:cs="Calibri"/>
          <w:sz w:val="21"/>
          <w:szCs w:val="21"/>
        </w:rPr>
        <w:t>_____</w:t>
      </w:r>
      <w:r w:rsidRPr="6ADD5748" w:rsidR="2FC20AAC">
        <w:rPr>
          <w:rFonts w:ascii="Calibri" w:hAnsi="Calibri" w:cs="Calibri"/>
          <w:sz w:val="21"/>
          <w:szCs w:val="21"/>
        </w:rPr>
        <w:t>_</w:t>
      </w:r>
      <w:r w:rsidRPr="6ADD5748" w:rsidR="16CCAAE1">
        <w:rPr>
          <w:rFonts w:ascii="Calibri" w:hAnsi="Calibri" w:cs="Calibri"/>
          <w:sz w:val="21"/>
          <w:szCs w:val="21"/>
        </w:rPr>
        <w:t>_</w:t>
      </w:r>
      <w:r w:rsidRPr="6ADD5748" w:rsidR="2FC20AAC">
        <w:rPr>
          <w:rFonts w:ascii="Calibri" w:hAnsi="Calibri" w:cs="Calibri"/>
          <w:sz w:val="21"/>
          <w:szCs w:val="21"/>
        </w:rPr>
        <w:t xml:space="preserve"> </w:t>
      </w:r>
    </w:p>
    <w:p w:rsidR="6ADD5748" w:rsidP="6ADD5748" w:rsidRDefault="6ADD5748" w14:paraId="680F5266" w14:textId="55D91460">
      <w:pPr>
        <w:spacing w:after="0" w:afterAutospacing="off" w:line="240" w:lineRule="auto"/>
        <w:jc w:val="left"/>
        <w:rPr>
          <w:rFonts w:ascii="Calibri" w:hAnsi="Calibri" w:cs="Calibri"/>
          <w:sz w:val="21"/>
          <w:szCs w:val="21"/>
        </w:rPr>
      </w:pPr>
    </w:p>
    <w:p w:rsidRPr="00495839" w:rsidR="00495839" w:rsidP="2A8D182E" w:rsidRDefault="0010633C" w14:paraId="7DB189BC" w14:textId="1F584DD8">
      <w:pPr>
        <w:ind w:left="0" w:firstLine="0"/>
        <w:jc w:val="center"/>
        <w:rPr>
          <w:rFonts w:ascii="Calibri" w:hAnsi="Calibri" w:cs="Calibri"/>
          <w:b w:val="1"/>
          <w:bCs w:val="1"/>
          <w:sz w:val="21"/>
          <w:szCs w:val="21"/>
        </w:rPr>
      </w:pPr>
      <w:r w:rsidRPr="2A8D182E" w:rsidR="0010633C">
        <w:rPr>
          <w:rFonts w:ascii="Calibri" w:hAnsi="Calibri" w:cs="Calibri"/>
          <w:b w:val="1"/>
          <w:bCs w:val="1"/>
          <w:sz w:val="21"/>
          <w:szCs w:val="21"/>
        </w:rPr>
        <w:t>DICHIARA</w:t>
      </w:r>
    </w:p>
    <w:p w:rsidR="000D52D8" w:rsidP="2A8D182E" w:rsidRDefault="0010633C" w14:paraId="2950E2CF" w14:textId="1F9BA24C">
      <w:pPr>
        <w:jc w:val="both"/>
        <w:rPr>
          <w:rFonts w:ascii="Calibri" w:hAnsi="Calibri" w:cs="Calibri"/>
          <w:sz w:val="21"/>
          <w:szCs w:val="21"/>
        </w:rPr>
      </w:pPr>
      <w:r w:rsidRPr="2A8D182E" w:rsidR="0010633C">
        <w:rPr>
          <w:rFonts w:ascii="Calibri" w:hAnsi="Calibri" w:cs="Calibri"/>
          <w:sz w:val="21"/>
          <w:szCs w:val="21"/>
        </w:rPr>
        <w:t>di accettare integralmente le condizioni espresse nell'Avviso per l’istituzione dell’Albo di soggetti qualificati da cui attingere per la designazione de</w:t>
      </w:r>
      <w:r w:rsidRPr="2A8D182E" w:rsidR="00495839">
        <w:rPr>
          <w:rFonts w:ascii="Calibri" w:hAnsi="Calibri" w:cs="Calibri"/>
          <w:sz w:val="21"/>
          <w:szCs w:val="21"/>
        </w:rPr>
        <w:t>i c</w:t>
      </w:r>
      <w:r w:rsidRPr="2A8D182E" w:rsidR="0010633C">
        <w:rPr>
          <w:rFonts w:ascii="Calibri" w:hAnsi="Calibri" w:cs="Calibri"/>
          <w:sz w:val="21"/>
          <w:szCs w:val="21"/>
        </w:rPr>
        <w:t>omponenti del Collegio Consultivo Tecnico</w:t>
      </w:r>
      <w:r w:rsidRPr="2A8D182E" w:rsidR="000D52D8">
        <w:rPr>
          <w:rFonts w:ascii="Calibri" w:hAnsi="Calibri" w:cs="Calibri"/>
          <w:sz w:val="21"/>
          <w:szCs w:val="21"/>
        </w:rPr>
        <w:t>.</w:t>
      </w:r>
    </w:p>
    <w:p w:rsidRPr="000D52D8" w:rsidR="000D52D8" w:rsidP="2A8D182E" w:rsidRDefault="0010633C" w14:paraId="3DA29DC9" w14:textId="2B5B454F">
      <w:pPr>
        <w:pStyle w:val="Normale"/>
        <w:ind w:left="0" w:firstLine="0"/>
        <w:jc w:val="center"/>
        <w:rPr>
          <w:rFonts w:ascii="Calibri" w:hAnsi="Calibri" w:cs="Calibri"/>
          <w:b w:val="1"/>
          <w:bCs w:val="1"/>
          <w:sz w:val="21"/>
          <w:szCs w:val="21"/>
        </w:rPr>
      </w:pPr>
      <w:r w:rsidRPr="2A8D182E" w:rsidR="0010633C">
        <w:rPr>
          <w:rFonts w:ascii="Calibri" w:hAnsi="Calibri" w:cs="Calibri"/>
          <w:b w:val="1"/>
          <w:bCs w:val="1"/>
          <w:sz w:val="21"/>
          <w:szCs w:val="21"/>
        </w:rPr>
        <w:t>DICHIARA altresì</w:t>
      </w:r>
      <w:r w:rsidRPr="2A8D182E" w:rsidR="000D52D8">
        <w:rPr>
          <w:rFonts w:ascii="Calibri" w:hAnsi="Calibri" w:cs="Calibri"/>
          <w:b w:val="1"/>
          <w:bCs w:val="1"/>
          <w:sz w:val="21"/>
          <w:szCs w:val="21"/>
        </w:rPr>
        <w:t>:</w:t>
      </w:r>
    </w:p>
    <w:p w:rsidR="00E7202A" w:rsidP="2A8D182E" w:rsidRDefault="0010633C" w14:paraId="43801BF7" w14:textId="77777777">
      <w:pPr>
        <w:jc w:val="both"/>
        <w:rPr>
          <w:rFonts w:ascii="Calibri" w:hAnsi="Calibri" w:cs="Calibri"/>
          <w:sz w:val="21"/>
          <w:szCs w:val="21"/>
        </w:rPr>
      </w:pPr>
      <w:r w:rsidRPr="2A8D182E" w:rsidR="0010633C">
        <w:rPr>
          <w:rFonts w:ascii="Calibri" w:hAnsi="Calibri" w:cs="Calibri"/>
          <w:sz w:val="21"/>
          <w:szCs w:val="21"/>
        </w:rPr>
        <w:t xml:space="preserve">ai sensi degli articoli 46 e 47 del D.P.R. 28 dicembre 2000, n. 445 e </w:t>
      </w:r>
      <w:r w:rsidRPr="2A8D182E" w:rsidR="0010633C">
        <w:rPr>
          <w:rFonts w:ascii="Calibri" w:hAnsi="Calibri" w:cs="Calibri"/>
          <w:sz w:val="21"/>
          <w:szCs w:val="21"/>
        </w:rPr>
        <w:t>ss.mm.ii</w:t>
      </w:r>
      <w:r w:rsidRPr="2A8D182E" w:rsidR="0010633C">
        <w:rPr>
          <w:rFonts w:ascii="Calibri" w:hAnsi="Calibri" w:cs="Calibri"/>
          <w:sz w:val="21"/>
          <w:szCs w:val="21"/>
        </w:rPr>
        <w:t xml:space="preserve">., consapevole delle sanzioni penali previste dall’articolo 76 del medesimo D.P.R. per le ipotesi di falsità in atti e dichiarazioni mendaci ivi indicate:  </w:t>
      </w:r>
    </w:p>
    <w:p w:rsidR="00E7202A" w:rsidP="2A8D182E" w:rsidRDefault="0010633C" w14:paraId="1CA0628F" w14:textId="77777777" w14:noSpellErr="1">
      <w:pPr>
        <w:jc w:val="both"/>
        <w:rPr>
          <w:rFonts w:ascii="Calibri" w:hAnsi="Calibri" w:cs="Calibri"/>
          <w:sz w:val="21"/>
          <w:szCs w:val="21"/>
        </w:rPr>
      </w:pPr>
      <w:r w:rsidRPr="2A8D182E" w:rsidR="0010633C">
        <w:rPr>
          <w:rFonts w:ascii="Calibri" w:hAnsi="Calibri" w:cs="Calibri"/>
          <w:sz w:val="21"/>
          <w:szCs w:val="21"/>
        </w:rPr>
        <w:t xml:space="preserve">a) di essere in possesso dei requisiti di professionalità richiesti per ricoprire l’incarico, come previsti dalle “Linee guida per l’omogenea applicazione da parte delle stazioni appaltanti delle funzioni del collegio consultivo tecnico di cui agli articoli 5 e 6 del decreto-legge 16 luglio 2020, n. 76, convertito, con modificazioni, dalla legge 11 settembre 2020, n. 120 e all’art. 51 del decreto-legge 31 maggio 2021, n. 77, convertito, con modificazioni, dalla legge 29 luglio 2021, n. 108” - Decreto del Ministro delle infrastrutture e della mobilità sostenibili 17 gennaio 2022 pubblicato in Gazzetta Ufficiale n. 55 del 07/03/2022; </w:t>
      </w:r>
    </w:p>
    <w:p w:rsidR="00072081" w:rsidP="2A8D182E" w:rsidRDefault="0010633C" w14:paraId="41AD5CA7" w14:textId="77777777" w14:noSpellErr="1">
      <w:pPr>
        <w:jc w:val="both"/>
        <w:rPr>
          <w:rFonts w:ascii="Calibri" w:hAnsi="Calibri" w:cs="Calibri"/>
          <w:sz w:val="21"/>
          <w:szCs w:val="21"/>
        </w:rPr>
      </w:pPr>
      <w:r w:rsidRPr="2A8D182E" w:rsidR="0010633C">
        <w:rPr>
          <w:rFonts w:ascii="Calibri" w:hAnsi="Calibri" w:cs="Calibri"/>
          <w:sz w:val="21"/>
          <w:szCs w:val="21"/>
        </w:rPr>
        <w:t>b) l’assenza delle cause di incompatibilità previste dalle “Linee guida per l’omogenea applicazione da parte delle stazioni appaltanti delle funzioni del collegio consultivo tecnico di cui agli articoli 5 e 6 del decreto</w:t>
      </w:r>
      <w:r w:rsidRPr="2A8D182E" w:rsidR="00E7202A">
        <w:rPr>
          <w:rFonts w:ascii="Calibri" w:hAnsi="Calibri" w:cs="Calibri"/>
          <w:sz w:val="21"/>
          <w:szCs w:val="21"/>
        </w:rPr>
        <w:t xml:space="preserve"> </w:t>
      </w:r>
      <w:r w:rsidRPr="2A8D182E" w:rsidR="0010633C">
        <w:rPr>
          <w:rFonts w:ascii="Calibri" w:hAnsi="Calibri" w:cs="Calibri"/>
          <w:sz w:val="21"/>
          <w:szCs w:val="21"/>
        </w:rPr>
        <w:t xml:space="preserve">legge 16 luglio 2020, n. 76, convertito, con modificazioni, dalla legge 11 settembre 2020, n. 120 e all’art. 51 del decreto-legge 31 maggio 2021, n. 77, convertito, con modificazioni, dalla legge 29 luglio 2021, n. 108” - Decreto del Ministro delle infrastrutture e della mobilità sostenibili 17 gennaio 2022 pubblicato in Gazzetta Ufficiale n. 55 del 07/03/2022;  </w:t>
      </w:r>
    </w:p>
    <w:p w:rsidR="00EE685B" w:rsidP="2A8D182E" w:rsidRDefault="00EE685B" w14:paraId="397C230B" w14:textId="77777777">
      <w:pPr>
        <w:jc w:val="both"/>
        <w:rPr>
          <w:rFonts w:ascii="Calibri" w:hAnsi="Calibri" w:cs="Calibri"/>
          <w:sz w:val="21"/>
          <w:szCs w:val="21"/>
        </w:rPr>
      </w:pPr>
      <w:r w:rsidRPr="6ADD5748" w:rsidR="6CA7AB48">
        <w:rPr>
          <w:rFonts w:ascii="Calibri" w:hAnsi="Calibri" w:cs="Calibri"/>
          <w:sz w:val="21"/>
          <w:szCs w:val="21"/>
        </w:rPr>
        <w:t>c)</w:t>
      </w:r>
      <w:r w:rsidRPr="6ADD5748" w:rsidR="2FC20AAC">
        <w:rPr>
          <w:rFonts w:ascii="Calibri" w:hAnsi="Calibri" w:cs="Calibri"/>
          <w:sz w:val="21"/>
          <w:szCs w:val="21"/>
        </w:rPr>
        <w:t xml:space="preserve"> che è informato, in conformità a quanto disposto dal Regolamento Europeo UE 2016/679 in materia di protezione dei dati personali (noto anche come “GDPR – General Data </w:t>
      </w:r>
      <w:r w:rsidRPr="6ADD5748" w:rsidR="2FC20AAC">
        <w:rPr>
          <w:rFonts w:ascii="Calibri" w:hAnsi="Calibri" w:cs="Calibri"/>
          <w:sz w:val="21"/>
          <w:szCs w:val="21"/>
        </w:rPr>
        <w:t>Protection</w:t>
      </w:r>
      <w:r w:rsidRPr="6ADD5748" w:rsidR="2FC20AAC">
        <w:rPr>
          <w:rFonts w:ascii="Calibri" w:hAnsi="Calibri" w:cs="Calibri"/>
          <w:sz w:val="21"/>
          <w:szCs w:val="21"/>
        </w:rPr>
        <w:t xml:space="preserve"> </w:t>
      </w:r>
      <w:r w:rsidRPr="6ADD5748" w:rsidR="2FC20AAC">
        <w:rPr>
          <w:rFonts w:ascii="Calibri" w:hAnsi="Calibri" w:cs="Calibri"/>
          <w:sz w:val="21"/>
          <w:szCs w:val="21"/>
        </w:rPr>
        <w:t>Regulation</w:t>
      </w:r>
      <w:r w:rsidRPr="6ADD5748" w:rsidR="2FC20AAC">
        <w:rPr>
          <w:rFonts w:ascii="Calibri" w:hAnsi="Calibri" w:cs="Calibri"/>
          <w:sz w:val="21"/>
          <w:szCs w:val="21"/>
        </w:rPr>
        <w:t>”), che i dati personali raccolti saranno trattati, anche con strumenti informatici, esclusivamente nell’ambito del procedimento per il quale le presenti dichiarazioni vengono rese;</w:t>
      </w:r>
    </w:p>
    <w:p w:rsidRPr="0010633C" w:rsidR="00154335" w:rsidP="2A8D182E" w:rsidRDefault="00154335" w14:paraId="1BA565D4" w14:textId="7A152A76">
      <w:pPr>
        <w:pStyle w:val="Normale"/>
        <w:spacing w:after="0" w:afterAutospacing="off" w:line="240" w:lineRule="auto"/>
        <w:jc w:val="both"/>
        <w:rPr>
          <w:rFonts w:ascii="Calibri" w:hAnsi="Calibri" w:cs="Calibri"/>
          <w:sz w:val="21"/>
          <w:szCs w:val="21"/>
        </w:rPr>
      </w:pPr>
    </w:p>
    <w:p w:rsidR="6ADD5748" w:rsidP="6ADD5748" w:rsidRDefault="6ADD5748" w14:paraId="11CA8247" w14:textId="0F3B0A82">
      <w:pPr>
        <w:pStyle w:val="Normale"/>
        <w:spacing w:after="0" w:afterAutospacing="off" w:line="240" w:lineRule="auto"/>
        <w:jc w:val="both"/>
        <w:rPr>
          <w:rFonts w:ascii="Calibri" w:hAnsi="Calibri" w:cs="Calibri"/>
          <w:sz w:val="21"/>
          <w:szCs w:val="21"/>
        </w:rPr>
      </w:pPr>
    </w:p>
    <w:p w:rsidR="6ADD5748" w:rsidP="6ADD5748" w:rsidRDefault="6ADD5748" w14:paraId="1D307E46" w14:textId="6F2891E8">
      <w:pPr>
        <w:pStyle w:val="Normale"/>
        <w:spacing w:after="0" w:afterAutospacing="off" w:line="240" w:lineRule="auto"/>
        <w:jc w:val="both"/>
        <w:rPr>
          <w:rFonts w:ascii="Calibri" w:hAnsi="Calibri" w:cs="Calibri"/>
          <w:sz w:val="21"/>
          <w:szCs w:val="21"/>
        </w:rPr>
      </w:pPr>
    </w:p>
    <w:p w:rsidRPr="0010633C" w:rsidR="00154335" w:rsidP="2A8D182E" w:rsidRDefault="00154335" w14:paraId="37E47014" w14:textId="7987C12B">
      <w:pPr>
        <w:pStyle w:val="Normale"/>
        <w:spacing w:after="0" w:afterAutospacing="off" w:line="240" w:lineRule="auto"/>
        <w:jc w:val="both"/>
        <w:rPr>
          <w:rFonts w:ascii="Calibri" w:hAnsi="Calibri" w:cs="Calibri"/>
        </w:rPr>
      </w:pPr>
      <w:r w:rsidRPr="6ADD5748" w:rsidR="2FC20AAC">
        <w:rPr>
          <w:rFonts w:ascii="Calibri" w:hAnsi="Calibri" w:cs="Calibri"/>
          <w:sz w:val="21"/>
          <w:szCs w:val="21"/>
        </w:rPr>
        <w:t>Data</w:t>
      </w:r>
      <w:r w:rsidRPr="6ADD5748" w:rsidR="79A047FC">
        <w:rPr>
          <w:rFonts w:ascii="Calibri" w:hAnsi="Calibri" w:cs="Calibri"/>
          <w:sz w:val="21"/>
          <w:szCs w:val="21"/>
        </w:rPr>
        <w:t xml:space="preserve"> </w:t>
      </w:r>
      <w:r>
        <w:tab/>
      </w:r>
      <w:r>
        <w:tab/>
      </w:r>
      <w:r>
        <w:tab/>
      </w:r>
      <w:r>
        <w:tab/>
      </w:r>
      <w:r>
        <w:tab/>
      </w:r>
      <w:r>
        <w:tab/>
      </w:r>
      <w:r>
        <w:tab/>
      </w:r>
      <w:r w:rsidRPr="6ADD5748" w:rsidR="5FE161EC">
        <w:rPr>
          <w:rFonts w:ascii="Calibri" w:hAnsi="Calibri" w:cs="Calibri"/>
          <w:sz w:val="21"/>
          <w:szCs w:val="21"/>
        </w:rPr>
        <w:t xml:space="preserve"> </w:t>
      </w:r>
      <w:r w:rsidRPr="6ADD5748" w:rsidR="404A017D">
        <w:rPr>
          <w:rFonts w:ascii="Calibri" w:hAnsi="Calibri" w:cs="Calibri"/>
          <w:sz w:val="21"/>
          <w:szCs w:val="21"/>
        </w:rPr>
        <w:t xml:space="preserve">  </w:t>
      </w:r>
      <w:r w:rsidRPr="6ADD5748" w:rsidR="2282500C">
        <w:rPr>
          <w:rFonts w:ascii="Calibri" w:hAnsi="Calibri" w:cs="Calibri"/>
          <w:sz w:val="21"/>
          <w:szCs w:val="21"/>
        </w:rPr>
        <w:t>Firma</w:t>
      </w:r>
      <w:r w:rsidRPr="6ADD5748" w:rsidR="79A047FC">
        <w:rPr>
          <w:rFonts w:ascii="Calibri" w:hAnsi="Calibri" w:cs="Calibri"/>
          <w:sz w:val="21"/>
          <w:szCs w:val="21"/>
        </w:rPr>
        <w:t xml:space="preserve">   </w:t>
      </w:r>
      <w:r w:rsidRPr="6ADD5748" w:rsidR="79A047FC">
        <w:rPr>
          <w:rFonts w:ascii="Calibri" w:hAnsi="Calibri" w:cs="Calibri"/>
        </w:rPr>
        <w:t xml:space="preserve"> </w:t>
      </w:r>
      <w:r>
        <w:tab/>
      </w:r>
      <w:r>
        <w:tab/>
      </w:r>
      <w:r w:rsidRPr="6ADD5748" w:rsidR="79A047FC">
        <w:rPr>
          <w:rFonts w:ascii="Calibri" w:hAnsi="Calibri" w:cs="Calibri"/>
        </w:rPr>
        <w:t xml:space="preserve">                                                                                                                                                            </w:t>
      </w:r>
    </w:p>
    <w:sectPr w:rsidRPr="0010633C" w:rsidR="00154335">
      <w:pgSz w:w="11906" w:h="16838" w:orient="portrait"/>
      <w:pgMar w:top="1417" w:right="1134" w:bottom="1134" w:left="1134" w:header="708" w:footer="708" w:gutter="0"/>
      <w:cols w:space="708"/>
      <w:docGrid w:linePitch="360"/>
      <w:headerReference w:type="default" r:id="R211ba8ae9fad40f1"/>
      <w:footerReference w:type="default" r:id="R250c8665283046a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2A8D182E" w:rsidTr="2A8D182E" w14:paraId="58528AC7">
      <w:trPr>
        <w:trHeight w:val="300"/>
      </w:trPr>
      <w:tc>
        <w:tcPr>
          <w:tcW w:w="3210" w:type="dxa"/>
          <w:tcMar/>
        </w:tcPr>
        <w:p w:rsidR="2A8D182E" w:rsidP="2A8D182E" w:rsidRDefault="2A8D182E" w14:paraId="2B9E5BD5" w14:textId="16CEE1CA">
          <w:pPr>
            <w:pStyle w:val="Header"/>
            <w:bidi w:val="0"/>
            <w:ind w:left="-115"/>
            <w:jc w:val="left"/>
          </w:pPr>
        </w:p>
      </w:tc>
      <w:tc>
        <w:tcPr>
          <w:tcW w:w="3210" w:type="dxa"/>
          <w:tcMar/>
        </w:tcPr>
        <w:p w:rsidR="2A8D182E" w:rsidP="2A8D182E" w:rsidRDefault="2A8D182E" w14:paraId="36A9F473" w14:textId="15285A75">
          <w:pPr>
            <w:pStyle w:val="Header"/>
            <w:bidi w:val="0"/>
            <w:jc w:val="center"/>
          </w:pPr>
        </w:p>
      </w:tc>
      <w:tc>
        <w:tcPr>
          <w:tcW w:w="3210" w:type="dxa"/>
          <w:tcMar/>
        </w:tcPr>
        <w:p w:rsidR="2A8D182E" w:rsidP="2A8D182E" w:rsidRDefault="2A8D182E" w14:paraId="004502F2" w14:textId="17F781F5">
          <w:pPr>
            <w:pStyle w:val="Header"/>
            <w:bidi w:val="0"/>
            <w:ind w:right="-115"/>
            <w:jc w:val="right"/>
          </w:pPr>
        </w:p>
      </w:tc>
    </w:tr>
  </w:tbl>
  <w:p w:rsidR="2A8D182E" w:rsidP="2A8D182E" w:rsidRDefault="2A8D182E" w14:paraId="5BAF703D" w14:textId="2F2B054E">
    <w:pPr>
      <w:pStyle w:val="Footer"/>
      <w:bidi w:val="0"/>
    </w:pPr>
  </w:p>
</w:ftr>
</file>

<file path=word/header.xml><?xml version="1.0" encoding="utf-8"?>
<w:hd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2A8D182E" w:rsidTr="2A8D182E" w14:paraId="7D13883B">
      <w:trPr>
        <w:trHeight w:val="300"/>
      </w:trPr>
      <w:tc>
        <w:tcPr>
          <w:tcW w:w="3210" w:type="dxa"/>
          <w:tcMar/>
        </w:tcPr>
        <w:p w:rsidR="2A8D182E" w:rsidP="2A8D182E" w:rsidRDefault="2A8D182E" w14:paraId="1C64DD91" w14:textId="5CCF097B">
          <w:pPr>
            <w:pStyle w:val="Header"/>
            <w:bidi w:val="0"/>
            <w:ind w:left="-115"/>
            <w:jc w:val="left"/>
          </w:pPr>
        </w:p>
      </w:tc>
      <w:tc>
        <w:tcPr>
          <w:tcW w:w="3210" w:type="dxa"/>
          <w:tcMar/>
        </w:tcPr>
        <w:p w:rsidR="2A8D182E" w:rsidP="2A8D182E" w:rsidRDefault="2A8D182E" w14:paraId="103D249E" w14:textId="56E10C8A">
          <w:pPr>
            <w:pStyle w:val="Header"/>
            <w:bidi w:val="0"/>
            <w:jc w:val="center"/>
          </w:pPr>
        </w:p>
      </w:tc>
      <w:tc>
        <w:tcPr>
          <w:tcW w:w="3210" w:type="dxa"/>
          <w:tcMar/>
        </w:tcPr>
        <w:p w:rsidR="2A8D182E" w:rsidP="2A8D182E" w:rsidRDefault="2A8D182E" w14:paraId="2F61B9F7" w14:textId="09AEED4A">
          <w:pPr>
            <w:pStyle w:val="Header"/>
            <w:bidi w:val="0"/>
            <w:ind w:right="-115"/>
            <w:jc w:val="right"/>
          </w:pPr>
        </w:p>
      </w:tc>
    </w:tr>
  </w:tbl>
  <w:p w:rsidR="2A8D182E" w:rsidP="2A8D182E" w:rsidRDefault="2A8D182E" w14:paraId="3CE6E08C" w14:textId="37F23CF7">
    <w:pPr>
      <w:pStyle w:val="Header"/>
      <w:bidi w:val="0"/>
    </w:pPr>
  </w:p>
</w:hdr>
</file>

<file path=word/intelligence2.xml><?xml version="1.0" encoding="utf-8"?>
<int2:intelligence xmlns:int2="http://schemas.microsoft.com/office/intelligence/2020/intelligence">
  <int2:observations>
    <int2:textHash int2:hashCode="NH5EjH9Ff/hXBC" int2:id="r3n84vtN">
      <int2:state int2:type="AugLoop_Text_Critique" int2:value="Rejected"/>
    </int2:textHash>
    <int2:textHash int2:hashCode="t+FHsTd8BNWmOx" int2:id="LRKENMJF">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3C"/>
    <w:rsid w:val="00072081"/>
    <w:rsid w:val="000D52D8"/>
    <w:rsid w:val="0010633C"/>
    <w:rsid w:val="00154335"/>
    <w:rsid w:val="001C0CAE"/>
    <w:rsid w:val="00495839"/>
    <w:rsid w:val="004E442E"/>
    <w:rsid w:val="0050B932"/>
    <w:rsid w:val="00E51F88"/>
    <w:rsid w:val="00E7202A"/>
    <w:rsid w:val="00E908F9"/>
    <w:rsid w:val="00EE685B"/>
    <w:rsid w:val="01312237"/>
    <w:rsid w:val="02BDB3EB"/>
    <w:rsid w:val="03123A0F"/>
    <w:rsid w:val="05C7A819"/>
    <w:rsid w:val="06A1D185"/>
    <w:rsid w:val="0800747E"/>
    <w:rsid w:val="080978CB"/>
    <w:rsid w:val="08E7BB58"/>
    <w:rsid w:val="08FB0987"/>
    <w:rsid w:val="0938A636"/>
    <w:rsid w:val="09736E1A"/>
    <w:rsid w:val="0AE337AF"/>
    <w:rsid w:val="0AF5D3F5"/>
    <w:rsid w:val="0E460062"/>
    <w:rsid w:val="0F004691"/>
    <w:rsid w:val="1019B30F"/>
    <w:rsid w:val="10797863"/>
    <w:rsid w:val="1096B24E"/>
    <w:rsid w:val="1470A3E1"/>
    <w:rsid w:val="14734C83"/>
    <w:rsid w:val="16CCAAE1"/>
    <w:rsid w:val="172EA5EF"/>
    <w:rsid w:val="17FF4DA3"/>
    <w:rsid w:val="19727535"/>
    <w:rsid w:val="1A969E04"/>
    <w:rsid w:val="1B8972D6"/>
    <w:rsid w:val="1BAAB782"/>
    <w:rsid w:val="1BB39A20"/>
    <w:rsid w:val="1BF440D4"/>
    <w:rsid w:val="1CB55B5A"/>
    <w:rsid w:val="1CDF62C4"/>
    <w:rsid w:val="1DF0E55C"/>
    <w:rsid w:val="1EAE9CFB"/>
    <w:rsid w:val="1F141B10"/>
    <w:rsid w:val="1F50296A"/>
    <w:rsid w:val="20BA52F0"/>
    <w:rsid w:val="2282500C"/>
    <w:rsid w:val="23857350"/>
    <w:rsid w:val="2427EB79"/>
    <w:rsid w:val="258047D6"/>
    <w:rsid w:val="26FC05E5"/>
    <w:rsid w:val="272F9C4B"/>
    <w:rsid w:val="27AEFCE7"/>
    <w:rsid w:val="28B8DB35"/>
    <w:rsid w:val="2964FA4D"/>
    <w:rsid w:val="2A8D182E"/>
    <w:rsid w:val="2C75BAF9"/>
    <w:rsid w:val="2CD0D57B"/>
    <w:rsid w:val="2D665435"/>
    <w:rsid w:val="2DB8BB04"/>
    <w:rsid w:val="2FC20AAC"/>
    <w:rsid w:val="30632FC6"/>
    <w:rsid w:val="30C29E7E"/>
    <w:rsid w:val="317CDF07"/>
    <w:rsid w:val="367D2554"/>
    <w:rsid w:val="372D5939"/>
    <w:rsid w:val="37FB8403"/>
    <w:rsid w:val="3971F565"/>
    <w:rsid w:val="3CC55525"/>
    <w:rsid w:val="3D107ECB"/>
    <w:rsid w:val="3D40E38E"/>
    <w:rsid w:val="3EA8B66A"/>
    <w:rsid w:val="3F7BF477"/>
    <w:rsid w:val="3FBD8E76"/>
    <w:rsid w:val="404A017D"/>
    <w:rsid w:val="42D4AF68"/>
    <w:rsid w:val="437B42DF"/>
    <w:rsid w:val="43BE34E5"/>
    <w:rsid w:val="45037D56"/>
    <w:rsid w:val="4597AB8F"/>
    <w:rsid w:val="4604FE0B"/>
    <w:rsid w:val="47EB026F"/>
    <w:rsid w:val="48BD181A"/>
    <w:rsid w:val="49D1084A"/>
    <w:rsid w:val="4A389CDF"/>
    <w:rsid w:val="4B2B8040"/>
    <w:rsid w:val="4BF094CA"/>
    <w:rsid w:val="4DE6A61E"/>
    <w:rsid w:val="4EDAC688"/>
    <w:rsid w:val="4F19FDF0"/>
    <w:rsid w:val="4F70136A"/>
    <w:rsid w:val="50F33C23"/>
    <w:rsid w:val="527CC4D1"/>
    <w:rsid w:val="52C6CAA5"/>
    <w:rsid w:val="52C8840F"/>
    <w:rsid w:val="5654D0D7"/>
    <w:rsid w:val="56D0E580"/>
    <w:rsid w:val="5729CA07"/>
    <w:rsid w:val="58084453"/>
    <w:rsid w:val="5928A9AF"/>
    <w:rsid w:val="59AE9088"/>
    <w:rsid w:val="5A96FFC5"/>
    <w:rsid w:val="5B21A52F"/>
    <w:rsid w:val="5BE3941F"/>
    <w:rsid w:val="5C442E66"/>
    <w:rsid w:val="5D39D133"/>
    <w:rsid w:val="5FE161EC"/>
    <w:rsid w:val="60C78798"/>
    <w:rsid w:val="60F4068E"/>
    <w:rsid w:val="618B8742"/>
    <w:rsid w:val="64F641EC"/>
    <w:rsid w:val="64FD56DD"/>
    <w:rsid w:val="68C22A90"/>
    <w:rsid w:val="69CEDAC0"/>
    <w:rsid w:val="6ADD5748"/>
    <w:rsid w:val="6BCC076D"/>
    <w:rsid w:val="6C853DFC"/>
    <w:rsid w:val="6CA7AB48"/>
    <w:rsid w:val="6CC02CE3"/>
    <w:rsid w:val="6D0CC7F2"/>
    <w:rsid w:val="6D15E22F"/>
    <w:rsid w:val="6D672DAA"/>
    <w:rsid w:val="7038EAE0"/>
    <w:rsid w:val="70A98B62"/>
    <w:rsid w:val="7432336F"/>
    <w:rsid w:val="7857B04D"/>
    <w:rsid w:val="78708D1D"/>
    <w:rsid w:val="78940285"/>
    <w:rsid w:val="7948DF3F"/>
    <w:rsid w:val="79A047FC"/>
    <w:rsid w:val="79BB1075"/>
    <w:rsid w:val="79F388CC"/>
    <w:rsid w:val="7A4B4398"/>
    <w:rsid w:val="7AC14FFB"/>
    <w:rsid w:val="7BAB7DDE"/>
    <w:rsid w:val="7D3CCDB5"/>
    <w:rsid w:val="7DC7E975"/>
    <w:rsid w:val="7F3B62E7"/>
    <w:rsid w:val="7F90C2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BA86"/>
  <w15:chartTrackingRefBased/>
  <w15:docId w15:val="{184B764E-365F-468C-B8C2-3D3E2B43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1063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63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633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633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633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63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63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63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633C"/>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10633C"/>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10633C"/>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10633C"/>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10633C"/>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10633C"/>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10633C"/>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10633C"/>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10633C"/>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1063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633C"/>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10633C"/>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10633C"/>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1063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633C"/>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10633C"/>
    <w:rPr>
      <w:i/>
      <w:iCs/>
      <w:color w:val="404040" w:themeColor="text1" w:themeTint="BF"/>
    </w:rPr>
  </w:style>
  <w:style w:type="paragraph" w:styleId="Paragrafoelenco">
    <w:name w:val="List Paragraph"/>
    <w:basedOn w:val="Normale"/>
    <w:uiPriority w:val="34"/>
    <w:qFormat/>
    <w:rsid w:val="0010633C"/>
    <w:pPr>
      <w:ind w:left="720"/>
      <w:contextualSpacing/>
    </w:pPr>
  </w:style>
  <w:style w:type="character" w:styleId="Enfasiintensa">
    <w:name w:val="Intense Emphasis"/>
    <w:basedOn w:val="Carpredefinitoparagrafo"/>
    <w:uiPriority w:val="21"/>
    <w:qFormat/>
    <w:rsid w:val="0010633C"/>
    <w:rPr>
      <w:i/>
      <w:iCs/>
      <w:color w:val="0F4761" w:themeColor="accent1" w:themeShade="BF"/>
    </w:rPr>
  </w:style>
  <w:style w:type="paragraph" w:styleId="Citazioneintensa">
    <w:name w:val="Intense Quote"/>
    <w:basedOn w:val="Normale"/>
    <w:next w:val="Normale"/>
    <w:link w:val="CitazioneintensaCarattere"/>
    <w:uiPriority w:val="30"/>
    <w:qFormat/>
    <w:rsid w:val="001063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10633C"/>
    <w:rPr>
      <w:i/>
      <w:iCs/>
      <w:color w:val="0F4761" w:themeColor="accent1" w:themeShade="BF"/>
    </w:rPr>
  </w:style>
  <w:style w:type="character" w:styleId="Riferimentointenso">
    <w:name w:val="Intense Reference"/>
    <w:basedOn w:val="Carpredefinitoparagrafo"/>
    <w:uiPriority w:val="32"/>
    <w:qFormat/>
    <w:rsid w:val="0010633C"/>
    <w:rPr>
      <w:b/>
      <w:bCs/>
      <w:smallCaps/>
      <w:color w:val="0F4761" w:themeColor="accent1" w:themeShade="BF"/>
      <w:spacing w:val="5"/>
    </w:rPr>
  </w:style>
  <w:style w:type="paragraph" w:styleId="Header">
    <w:uiPriority w:val="99"/>
    <w:name w:val="header"/>
    <w:basedOn w:val="Normale"/>
    <w:unhideWhenUsed/>
    <w:rsid w:val="2A8D182E"/>
    <w:pPr>
      <w:tabs>
        <w:tab w:val="center" w:leader="none" w:pos="4680"/>
        <w:tab w:val="right" w:leader="none" w:pos="9360"/>
      </w:tabs>
      <w:spacing w:after="0" w:line="240" w:lineRule="auto"/>
    </w:pPr>
  </w:style>
  <w:style w:type="paragraph" w:styleId="Footer">
    <w:uiPriority w:val="99"/>
    <w:name w:val="footer"/>
    <w:basedOn w:val="Normale"/>
    <w:unhideWhenUsed/>
    <w:rsid w:val="2A8D182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ellanorma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11ba8ae9fad40f1" /><Relationship Type="http://schemas.openxmlformats.org/officeDocument/2006/relationships/footer" Target="footer.xml" Id="R250c8665283046ad" /><Relationship Type="http://schemas.microsoft.com/office/2020/10/relationships/intelligence" Target="intelligence2.xml" Id="R8e679de98bec40ab"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Michelangelo Cellamare</dc:creator>
  <keywords/>
  <dc:description/>
  <lastModifiedBy>Giorgio Petracca</lastModifiedBy>
  <revision>12</revision>
  <dcterms:created xsi:type="dcterms:W3CDTF">2025-01-15T17:42:00.0000000Z</dcterms:created>
  <dcterms:modified xsi:type="dcterms:W3CDTF">2025-01-29T13:46:26.4775127Z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2025-01-15T17:42:20Z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ea1d2070-e365-406e-8312-a58a9712183a</vt:lpwstr>
  </property>
  <property fmtid="{D5CDD505-2E9C-101B-9397-08002B2CF9AE}" pid="8" name="MSIP_Label_5097a60d-5525-435b-8989-8eb48ac0c8cd_ContentBits">
    <vt:lpwstr>0</vt:lpwstr>
  </property>
</Properties>
</file>